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A4783" w14:textId="05843542" w:rsidR="00526EBB" w:rsidRPr="00B00B3E" w:rsidRDefault="00526EBB" w:rsidP="00526EBB">
      <w:pPr>
        <w:pStyle w:val="Title"/>
        <w:pBdr>
          <w:bottom w:val="none" w:sz="0" w:space="0" w:color="auto"/>
        </w:pBdr>
        <w:spacing w:after="120"/>
        <w:rPr>
          <w:rFonts w:ascii="Times New Roman" w:hAnsi="Times New Roman" w:cs="Times New Roman"/>
          <w:sz w:val="22"/>
          <w:szCs w:val="22"/>
        </w:rPr>
      </w:pPr>
      <w:r w:rsidRPr="00B00B3E">
        <w:rPr>
          <w:rFonts w:ascii="Times New Roman" w:hAnsi="Times New Roman" w:cs="Times New Roman"/>
          <w:sz w:val="22"/>
          <w:szCs w:val="22"/>
        </w:rPr>
        <w:t>Coach:</w:t>
      </w:r>
    </w:p>
    <w:p w14:paraId="3BFBD1B6" w14:textId="63F2D9E6" w:rsidR="00526EBB" w:rsidRPr="00B00B3E" w:rsidRDefault="00526EBB" w:rsidP="00526EBB">
      <w:pPr>
        <w:rPr>
          <w:rFonts w:ascii="Times New Roman" w:hAnsi="Times New Roman" w:cs="Times New Roman"/>
        </w:rPr>
      </w:pPr>
      <w:r w:rsidRPr="00B00B3E">
        <w:rPr>
          <w:rFonts w:ascii="Times New Roman" w:hAnsi="Times New Roman" w:cs="Times New Roman"/>
        </w:rPr>
        <w:t>Coachee:</w:t>
      </w:r>
      <w:bookmarkStart w:id="0" w:name="_GoBack"/>
      <w:bookmarkEnd w:id="0"/>
    </w:p>
    <w:p w14:paraId="5CF0B7BE" w14:textId="77777777" w:rsidR="00526EBB" w:rsidRPr="00B00B3E" w:rsidRDefault="00526EBB" w:rsidP="00526EBB">
      <w:pPr>
        <w:rPr>
          <w:rFonts w:ascii="Times New Roman" w:hAnsi="Times New Roman" w:cs="Times New Roman"/>
        </w:rPr>
      </w:pPr>
    </w:p>
    <w:p w14:paraId="769E26C4" w14:textId="058F13A1" w:rsidR="00526EBB" w:rsidRPr="00B00B3E" w:rsidRDefault="00526EBB" w:rsidP="00526EBB">
      <w:pPr>
        <w:rPr>
          <w:rFonts w:ascii="Times New Roman" w:hAnsi="Times New Roman" w:cs="Times New Roman"/>
        </w:rPr>
      </w:pPr>
      <w:r w:rsidRPr="00B00B3E">
        <w:rPr>
          <w:rFonts w:ascii="Times New Roman" w:hAnsi="Times New Roman" w:cs="Times New Roman"/>
        </w:rPr>
        <w:t>Date</w:t>
      </w:r>
    </w:p>
    <w:p w14:paraId="1FD53083" w14:textId="77777777" w:rsidR="00526EBB" w:rsidRPr="00B00B3E" w:rsidRDefault="00526EBB" w:rsidP="00675A1D">
      <w:pPr>
        <w:pStyle w:val="Title"/>
        <w:spacing w:after="120"/>
        <w:rPr>
          <w:rFonts w:ascii="Times New Roman" w:hAnsi="Times New Roman" w:cs="Times New Roman"/>
          <w:b/>
          <w:i/>
          <w:sz w:val="22"/>
          <w:szCs w:val="22"/>
        </w:rPr>
      </w:pPr>
    </w:p>
    <w:p w14:paraId="4F17E4A9" w14:textId="2AF04D07" w:rsidR="00284C48" w:rsidRPr="00B00B3E" w:rsidRDefault="00675A1D" w:rsidP="00675A1D">
      <w:pPr>
        <w:pStyle w:val="Title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00B3E">
        <w:rPr>
          <w:rFonts w:ascii="Times New Roman" w:hAnsi="Times New Roman" w:cs="Times New Roman"/>
          <w:b/>
          <w:i/>
          <w:sz w:val="24"/>
          <w:szCs w:val="24"/>
        </w:rPr>
        <w:t>GROOMER Framework for Change</w:t>
      </w:r>
      <w:r w:rsidRPr="00B00B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3D17" w:rsidRPr="00B00B3E">
        <w:rPr>
          <w:rFonts w:ascii="Times New Roman" w:hAnsi="Times New Roman" w:cs="Times New Roman"/>
          <w:b/>
          <w:sz w:val="24"/>
          <w:szCs w:val="24"/>
        </w:rPr>
        <w:t xml:space="preserve">Progress </w:t>
      </w:r>
      <w:r w:rsidRPr="00B00B3E">
        <w:rPr>
          <w:rFonts w:ascii="Times New Roman" w:hAnsi="Times New Roman" w:cs="Times New Roman"/>
          <w:b/>
          <w:sz w:val="24"/>
          <w:szCs w:val="24"/>
        </w:rPr>
        <w:t>Documentation Form</w:t>
      </w:r>
    </w:p>
    <w:p w14:paraId="59F6E919" w14:textId="63D0B962" w:rsidR="00675A1D" w:rsidRPr="00B00B3E" w:rsidRDefault="00675A1D" w:rsidP="00675A1D">
      <w:pPr>
        <w:spacing w:line="276" w:lineRule="auto"/>
        <w:rPr>
          <w:rFonts w:ascii="Times New Roman" w:hAnsi="Times New Roman" w:cs="Times New Roman"/>
          <w:i/>
        </w:rPr>
      </w:pPr>
      <w:r w:rsidRPr="00B00B3E">
        <w:rPr>
          <w:rFonts w:ascii="Times New Roman" w:hAnsi="Times New Roman" w:cs="Times New Roman"/>
          <w:i/>
        </w:rPr>
        <w:t>Use this sheet to record and document notes from coaching conversations.</w:t>
      </w:r>
    </w:p>
    <w:p w14:paraId="5964E075" w14:textId="77777777" w:rsidR="00675A1D" w:rsidRPr="00B00B3E" w:rsidRDefault="00675A1D" w:rsidP="00675A1D">
      <w:pPr>
        <w:spacing w:line="276" w:lineRule="auto"/>
        <w:rPr>
          <w:rFonts w:ascii="Times New Roman" w:hAnsi="Times New Roman" w:cs="Times New Roman"/>
          <w:i/>
        </w:rPr>
      </w:pPr>
    </w:p>
    <w:p w14:paraId="70593C92" w14:textId="7D15DEC5" w:rsidR="00675A1D" w:rsidRPr="00B00B3E" w:rsidRDefault="00675A1D" w:rsidP="00675A1D">
      <w:pPr>
        <w:rPr>
          <w:rFonts w:ascii="Times New Roman" w:hAnsi="Times New Roman" w:cs="Times New Roman"/>
        </w:rPr>
      </w:pPr>
      <w:r w:rsidRPr="00B00B3E">
        <w:rPr>
          <w:rFonts w:ascii="Times New Roman" w:hAnsi="Times New Roman" w:cs="Times New Roman"/>
          <w:b/>
        </w:rPr>
        <w:t>GOALS</w:t>
      </w:r>
      <w:r w:rsidRPr="00B00B3E">
        <w:rPr>
          <w:rFonts w:ascii="Times New Roman" w:hAnsi="Times New Roman" w:cs="Times New Roman"/>
        </w:rPr>
        <w:t>: (Specific, Concrete, Realistic)</w:t>
      </w:r>
    </w:p>
    <w:p w14:paraId="2A759ABC" w14:textId="77777777" w:rsidR="00675A1D" w:rsidRPr="00B00B3E" w:rsidRDefault="00675A1D" w:rsidP="00675A1D">
      <w:pPr>
        <w:rPr>
          <w:rFonts w:ascii="Times New Roman" w:hAnsi="Times New Roman" w:cs="Times New Roman"/>
        </w:rPr>
      </w:pPr>
    </w:p>
    <w:p w14:paraId="7CBDF523" w14:textId="77777777" w:rsidR="00675A1D" w:rsidRPr="00B00B3E" w:rsidRDefault="00675A1D" w:rsidP="00675A1D">
      <w:pPr>
        <w:rPr>
          <w:rFonts w:ascii="Times New Roman" w:hAnsi="Times New Roman" w:cs="Times New Roman"/>
        </w:rPr>
      </w:pPr>
    </w:p>
    <w:p w14:paraId="1D4AABE1" w14:textId="77777777" w:rsidR="00675A1D" w:rsidRPr="00B00B3E" w:rsidRDefault="00675A1D" w:rsidP="00675A1D">
      <w:pPr>
        <w:rPr>
          <w:rFonts w:ascii="Times New Roman" w:hAnsi="Times New Roman" w:cs="Times New Roman"/>
        </w:rPr>
      </w:pPr>
    </w:p>
    <w:p w14:paraId="54B0A3EA" w14:textId="14AF6B2F" w:rsidR="00675A1D" w:rsidRPr="00B00B3E" w:rsidRDefault="00675A1D" w:rsidP="00675A1D">
      <w:pPr>
        <w:rPr>
          <w:rFonts w:ascii="Times New Roman" w:hAnsi="Times New Roman" w:cs="Times New Roman"/>
          <w:u w:val="single"/>
        </w:rPr>
      </w:pPr>
      <w:r w:rsidRPr="00B00B3E">
        <w:rPr>
          <w:rFonts w:ascii="Times New Roman" w:hAnsi="Times New Roman" w:cs="Times New Roman"/>
          <w:u w:val="single"/>
        </w:rPr>
        <w:t>Criteria for Success: (Measurable, Timeframe)</w:t>
      </w:r>
    </w:p>
    <w:p w14:paraId="178D254C" w14:textId="77777777" w:rsidR="00675A1D" w:rsidRPr="00B00B3E" w:rsidRDefault="00675A1D" w:rsidP="00675A1D">
      <w:pPr>
        <w:rPr>
          <w:rFonts w:ascii="Times New Roman" w:hAnsi="Times New Roman" w:cs="Times New Roman"/>
        </w:rPr>
      </w:pPr>
    </w:p>
    <w:p w14:paraId="0232196F" w14:textId="77777777" w:rsidR="00675A1D" w:rsidRPr="00B00B3E" w:rsidRDefault="00675A1D" w:rsidP="00675A1D">
      <w:pPr>
        <w:rPr>
          <w:rFonts w:ascii="Times New Roman" w:hAnsi="Times New Roman" w:cs="Times New Roman"/>
        </w:rPr>
      </w:pPr>
    </w:p>
    <w:p w14:paraId="37F1D62B" w14:textId="4815632C" w:rsidR="00675A1D" w:rsidRPr="00B00B3E" w:rsidRDefault="00675A1D" w:rsidP="00675A1D">
      <w:pPr>
        <w:rPr>
          <w:rFonts w:ascii="Times New Roman" w:hAnsi="Times New Roman" w:cs="Times New Roman"/>
        </w:rPr>
      </w:pPr>
      <w:r w:rsidRPr="00B00B3E">
        <w:rPr>
          <w:rFonts w:ascii="Times New Roman" w:hAnsi="Times New Roman" w:cs="Times New Roman"/>
          <w:b/>
        </w:rPr>
        <w:t>REALITY</w:t>
      </w:r>
      <w:r w:rsidRPr="00B00B3E">
        <w:rPr>
          <w:rFonts w:ascii="Times New Roman" w:hAnsi="Times New Roman" w:cs="Times New Roman"/>
        </w:rPr>
        <w:t>: current situation</w:t>
      </w:r>
    </w:p>
    <w:p w14:paraId="6CBDAC98" w14:textId="158D206C" w:rsidR="00675A1D" w:rsidRPr="00B00B3E" w:rsidRDefault="00675A1D" w:rsidP="00675A1D">
      <w:pPr>
        <w:rPr>
          <w:rFonts w:ascii="Times New Roman" w:hAnsi="Times New Roman" w:cs="Times New Roman"/>
          <w:u w:val="single"/>
        </w:rPr>
      </w:pPr>
    </w:p>
    <w:p w14:paraId="62218BC6" w14:textId="77777777" w:rsidR="003A3D17" w:rsidRPr="00B00B3E" w:rsidRDefault="003A3D17" w:rsidP="00675A1D">
      <w:pPr>
        <w:rPr>
          <w:rFonts w:ascii="Times New Roman" w:hAnsi="Times New Roman" w:cs="Times New Roman"/>
        </w:rPr>
      </w:pPr>
    </w:p>
    <w:p w14:paraId="7F97A371" w14:textId="7766213B" w:rsidR="00675A1D" w:rsidRPr="00B00B3E" w:rsidRDefault="00675A1D" w:rsidP="00675A1D">
      <w:pPr>
        <w:rPr>
          <w:rFonts w:ascii="Times New Roman" w:hAnsi="Times New Roman" w:cs="Times New Roman"/>
        </w:rPr>
      </w:pPr>
    </w:p>
    <w:p w14:paraId="2415C5F4" w14:textId="77777777" w:rsidR="00675A1D" w:rsidRPr="00B00B3E" w:rsidRDefault="00675A1D" w:rsidP="00675A1D">
      <w:pPr>
        <w:rPr>
          <w:rFonts w:ascii="Times New Roman" w:hAnsi="Times New Roman" w:cs="Times New Roman"/>
        </w:rPr>
      </w:pPr>
    </w:p>
    <w:p w14:paraId="45C11DD9" w14:textId="1D0D0AEF" w:rsidR="00675A1D" w:rsidRPr="00B00B3E" w:rsidRDefault="00675A1D" w:rsidP="00675A1D">
      <w:pPr>
        <w:rPr>
          <w:rFonts w:ascii="Times New Roman" w:hAnsi="Times New Roman" w:cs="Times New Roman"/>
        </w:rPr>
      </w:pPr>
      <w:r w:rsidRPr="00B00B3E">
        <w:rPr>
          <w:rFonts w:ascii="Times New Roman" w:hAnsi="Times New Roman" w:cs="Times New Roman"/>
          <w:b/>
        </w:rPr>
        <w:t>OPTIONS</w:t>
      </w:r>
      <w:r w:rsidRPr="00B00B3E">
        <w:rPr>
          <w:rFonts w:ascii="Times New Roman" w:hAnsi="Times New Roman" w:cs="Times New Roman"/>
        </w:rPr>
        <w:t xml:space="preserve"> and possibilities:</w:t>
      </w:r>
    </w:p>
    <w:p w14:paraId="0D4FEE1D" w14:textId="77777777" w:rsidR="003A3D17" w:rsidRPr="00B00B3E" w:rsidRDefault="003A3D17" w:rsidP="003A3D17">
      <w:pPr>
        <w:rPr>
          <w:rFonts w:ascii="Times New Roman" w:hAnsi="Times New Roman" w:cs="Times New Roman"/>
          <w:u w:val="single"/>
        </w:rPr>
      </w:pPr>
    </w:p>
    <w:p w14:paraId="4E6E8575" w14:textId="77777777" w:rsidR="003A3D17" w:rsidRPr="00B00B3E" w:rsidRDefault="003A3D17" w:rsidP="003A3D17">
      <w:pPr>
        <w:rPr>
          <w:rFonts w:ascii="Times New Roman" w:hAnsi="Times New Roman" w:cs="Times New Roman"/>
        </w:rPr>
      </w:pPr>
    </w:p>
    <w:p w14:paraId="6078DF33" w14:textId="77777777" w:rsidR="003A3D17" w:rsidRPr="00B00B3E" w:rsidRDefault="003A3D17" w:rsidP="003A3D17">
      <w:pPr>
        <w:rPr>
          <w:rFonts w:ascii="Times New Roman" w:hAnsi="Times New Roman" w:cs="Times New Roman"/>
        </w:rPr>
      </w:pPr>
    </w:p>
    <w:p w14:paraId="181786FD" w14:textId="77777777" w:rsidR="003A3D17" w:rsidRPr="00B00B3E" w:rsidRDefault="003A3D17" w:rsidP="003A3D17">
      <w:pPr>
        <w:rPr>
          <w:rFonts w:ascii="Times New Roman" w:hAnsi="Times New Roman" w:cs="Times New Roman"/>
        </w:rPr>
      </w:pPr>
    </w:p>
    <w:p w14:paraId="7ADC8E4B" w14:textId="5456CD28" w:rsidR="003A3D17" w:rsidRPr="00B00B3E" w:rsidRDefault="00675A1D" w:rsidP="003A3D17">
      <w:pPr>
        <w:rPr>
          <w:rFonts w:ascii="Times New Roman" w:hAnsi="Times New Roman" w:cs="Times New Roman"/>
        </w:rPr>
      </w:pPr>
      <w:r w:rsidRPr="00B00B3E">
        <w:rPr>
          <w:rFonts w:ascii="Times New Roman" w:hAnsi="Times New Roman" w:cs="Times New Roman"/>
          <w:b/>
        </w:rPr>
        <w:t>OBSTACLES</w:t>
      </w:r>
      <w:r w:rsidRPr="00B00B3E">
        <w:rPr>
          <w:rFonts w:ascii="Times New Roman" w:hAnsi="Times New Roman" w:cs="Times New Roman"/>
        </w:rPr>
        <w:t xml:space="preserve"> &amp; barriers</w:t>
      </w:r>
      <w:proofErr w:type="gramStart"/>
      <w:r w:rsidRPr="00B00B3E">
        <w:rPr>
          <w:rFonts w:ascii="Times New Roman" w:hAnsi="Times New Roman" w:cs="Times New Roman"/>
        </w:rPr>
        <w:t>:  (</w:t>
      </w:r>
      <w:proofErr w:type="gramEnd"/>
      <w:r w:rsidRPr="00B00B3E">
        <w:rPr>
          <w:rFonts w:ascii="Times New Roman" w:hAnsi="Times New Roman" w:cs="Times New Roman"/>
        </w:rPr>
        <w:t>AAMESS)</w:t>
      </w:r>
    </w:p>
    <w:p w14:paraId="7A4BDC96" w14:textId="77777777" w:rsidR="003A3D17" w:rsidRPr="00B00B3E" w:rsidRDefault="003A3D17" w:rsidP="003A3D17">
      <w:pPr>
        <w:rPr>
          <w:rFonts w:ascii="Times New Roman" w:hAnsi="Times New Roman" w:cs="Times New Roman"/>
        </w:rPr>
      </w:pPr>
    </w:p>
    <w:p w14:paraId="4B5A64BF" w14:textId="77777777" w:rsidR="003A3D17" w:rsidRPr="00B00B3E" w:rsidRDefault="003A3D17" w:rsidP="003A3D17">
      <w:pPr>
        <w:rPr>
          <w:rFonts w:ascii="Times New Roman" w:hAnsi="Times New Roman" w:cs="Times New Roman"/>
        </w:rPr>
      </w:pPr>
    </w:p>
    <w:p w14:paraId="65D7CFC5" w14:textId="77777777" w:rsidR="003A3D17" w:rsidRPr="00B00B3E" w:rsidRDefault="003A3D17" w:rsidP="003A3D17">
      <w:pPr>
        <w:rPr>
          <w:rFonts w:ascii="Times New Roman" w:hAnsi="Times New Roman" w:cs="Times New Roman"/>
        </w:rPr>
      </w:pPr>
    </w:p>
    <w:p w14:paraId="26B6ABF7" w14:textId="046891B3" w:rsidR="00675A1D" w:rsidRPr="00B00B3E" w:rsidRDefault="00675A1D" w:rsidP="00675A1D">
      <w:pPr>
        <w:rPr>
          <w:rFonts w:ascii="Times New Roman" w:hAnsi="Times New Roman" w:cs="Times New Roman"/>
        </w:rPr>
      </w:pPr>
    </w:p>
    <w:p w14:paraId="48EFD89B" w14:textId="3AAA34A1" w:rsidR="00675A1D" w:rsidRPr="00B00B3E" w:rsidRDefault="00675A1D" w:rsidP="003A3D17">
      <w:pPr>
        <w:tabs>
          <w:tab w:val="left" w:pos="1710"/>
        </w:tabs>
        <w:rPr>
          <w:rFonts w:ascii="Times New Roman" w:hAnsi="Times New Roman" w:cs="Times New Roman"/>
        </w:rPr>
      </w:pPr>
      <w:r w:rsidRPr="00B00B3E">
        <w:rPr>
          <w:rFonts w:ascii="Times New Roman" w:hAnsi="Times New Roman" w:cs="Times New Roman"/>
          <w:b/>
        </w:rPr>
        <w:t>MOBILIZE</w:t>
      </w:r>
      <w:r w:rsidRPr="00B00B3E">
        <w:rPr>
          <w:rFonts w:ascii="Times New Roman" w:hAnsi="Times New Roman" w:cs="Times New Roman"/>
        </w:rPr>
        <w:t>: Action Plans</w:t>
      </w:r>
    </w:p>
    <w:p w14:paraId="10F89F63" w14:textId="2EB1CB99" w:rsidR="00675A1D" w:rsidRPr="00B00B3E" w:rsidRDefault="00675A1D" w:rsidP="003A3D17">
      <w:pPr>
        <w:tabs>
          <w:tab w:val="left" w:pos="1710"/>
        </w:tabs>
        <w:rPr>
          <w:rFonts w:ascii="Times New Roman" w:hAnsi="Times New Roman" w:cs="Times New Roman"/>
          <w:u w:val="single"/>
        </w:rPr>
      </w:pPr>
      <w:r w:rsidRPr="00B00B3E">
        <w:rPr>
          <w:rFonts w:ascii="Times New Roman" w:hAnsi="Times New Roman" w:cs="Times New Roman"/>
          <w:u w:val="single"/>
        </w:rPr>
        <w:t>Goal Plans:</w:t>
      </w:r>
    </w:p>
    <w:p w14:paraId="5864E64C" w14:textId="31E3CA2D" w:rsidR="00675A1D" w:rsidRPr="00B00B3E" w:rsidRDefault="00675A1D" w:rsidP="00675A1D">
      <w:pPr>
        <w:tabs>
          <w:tab w:val="left" w:pos="1890"/>
        </w:tabs>
        <w:rPr>
          <w:rFonts w:ascii="Times New Roman" w:hAnsi="Times New Roman" w:cs="Times New Roman"/>
        </w:rPr>
      </w:pPr>
    </w:p>
    <w:p w14:paraId="44BE0AB6" w14:textId="77777777" w:rsidR="00675A1D" w:rsidRPr="00B00B3E" w:rsidRDefault="00675A1D" w:rsidP="00675A1D">
      <w:pPr>
        <w:tabs>
          <w:tab w:val="left" w:pos="1890"/>
        </w:tabs>
        <w:rPr>
          <w:rFonts w:ascii="Times New Roman" w:hAnsi="Times New Roman" w:cs="Times New Roman"/>
        </w:rPr>
      </w:pPr>
    </w:p>
    <w:p w14:paraId="34557CCA" w14:textId="3DAD846C" w:rsidR="00675A1D" w:rsidRPr="00B00B3E" w:rsidRDefault="00675A1D" w:rsidP="00675A1D">
      <w:pPr>
        <w:tabs>
          <w:tab w:val="left" w:pos="1890"/>
        </w:tabs>
        <w:rPr>
          <w:rFonts w:ascii="Times New Roman" w:hAnsi="Times New Roman" w:cs="Times New Roman"/>
          <w:u w:val="single"/>
        </w:rPr>
      </w:pPr>
      <w:r w:rsidRPr="00B00B3E">
        <w:rPr>
          <w:rFonts w:ascii="Times New Roman" w:hAnsi="Times New Roman" w:cs="Times New Roman"/>
          <w:u w:val="single"/>
        </w:rPr>
        <w:t>Targeted Plans</w:t>
      </w:r>
    </w:p>
    <w:p w14:paraId="4EA119FD" w14:textId="77777777" w:rsidR="00675A1D" w:rsidRPr="00B00B3E" w:rsidRDefault="00675A1D" w:rsidP="00675A1D">
      <w:pPr>
        <w:tabs>
          <w:tab w:val="left" w:pos="1890"/>
        </w:tabs>
        <w:rPr>
          <w:rFonts w:ascii="Times New Roman" w:hAnsi="Times New Roman" w:cs="Times New Roman"/>
        </w:rPr>
      </w:pPr>
    </w:p>
    <w:p w14:paraId="1E828D14" w14:textId="77777777" w:rsidR="00675A1D" w:rsidRPr="00B00B3E" w:rsidRDefault="00675A1D" w:rsidP="00675A1D">
      <w:pPr>
        <w:rPr>
          <w:rFonts w:ascii="Times New Roman" w:hAnsi="Times New Roman" w:cs="Times New Roman"/>
        </w:rPr>
      </w:pPr>
    </w:p>
    <w:p w14:paraId="116B085E" w14:textId="69C10C69" w:rsidR="00675A1D" w:rsidRPr="00B00B3E" w:rsidRDefault="00675A1D" w:rsidP="00675A1D">
      <w:pPr>
        <w:tabs>
          <w:tab w:val="left" w:pos="1620"/>
        </w:tabs>
        <w:rPr>
          <w:rFonts w:ascii="Times New Roman" w:hAnsi="Times New Roman" w:cs="Times New Roman"/>
        </w:rPr>
      </w:pPr>
      <w:r w:rsidRPr="00B00B3E">
        <w:rPr>
          <w:rFonts w:ascii="Times New Roman" w:hAnsi="Times New Roman" w:cs="Times New Roman"/>
          <w:b/>
          <w:bCs/>
        </w:rPr>
        <w:t>EXPERIMENT</w:t>
      </w:r>
      <w:r w:rsidRPr="00B00B3E">
        <w:rPr>
          <w:rFonts w:ascii="Times New Roman" w:hAnsi="Times New Roman" w:cs="Times New Roman"/>
        </w:rPr>
        <w:t>: what happened, successes, mistakes, lessons learned</w:t>
      </w:r>
    </w:p>
    <w:p w14:paraId="522CB84B" w14:textId="77777777" w:rsidR="00675A1D" w:rsidRPr="00B00B3E" w:rsidRDefault="00675A1D" w:rsidP="00675A1D">
      <w:pPr>
        <w:rPr>
          <w:rFonts w:ascii="Times New Roman" w:hAnsi="Times New Roman" w:cs="Times New Roman"/>
        </w:rPr>
      </w:pPr>
    </w:p>
    <w:p w14:paraId="18A6ED4A" w14:textId="77777777" w:rsidR="00675A1D" w:rsidRPr="00B00B3E" w:rsidRDefault="00675A1D" w:rsidP="00675A1D">
      <w:pPr>
        <w:rPr>
          <w:rFonts w:ascii="Times New Roman" w:hAnsi="Times New Roman" w:cs="Times New Roman"/>
        </w:rPr>
      </w:pPr>
    </w:p>
    <w:p w14:paraId="683995C5" w14:textId="77777777" w:rsidR="00675A1D" w:rsidRPr="00B00B3E" w:rsidRDefault="00675A1D" w:rsidP="00675A1D">
      <w:pPr>
        <w:rPr>
          <w:rFonts w:ascii="Times New Roman" w:hAnsi="Times New Roman" w:cs="Times New Roman"/>
        </w:rPr>
      </w:pPr>
    </w:p>
    <w:p w14:paraId="497B28CD" w14:textId="77777777" w:rsidR="00675A1D" w:rsidRPr="00B00B3E" w:rsidRDefault="00675A1D" w:rsidP="00675A1D">
      <w:pPr>
        <w:rPr>
          <w:rFonts w:ascii="Times New Roman" w:hAnsi="Times New Roman" w:cs="Times New Roman"/>
        </w:rPr>
      </w:pPr>
    </w:p>
    <w:p w14:paraId="14D92E9F" w14:textId="39E9AB20" w:rsidR="00675A1D" w:rsidRPr="00B00B3E" w:rsidRDefault="00675A1D" w:rsidP="00675A1D">
      <w:pPr>
        <w:tabs>
          <w:tab w:val="left" w:pos="1800"/>
        </w:tabs>
        <w:rPr>
          <w:rFonts w:ascii="Times New Roman" w:hAnsi="Times New Roman" w:cs="Times New Roman"/>
        </w:rPr>
      </w:pPr>
      <w:r w:rsidRPr="00B00B3E">
        <w:rPr>
          <w:rFonts w:ascii="Times New Roman" w:hAnsi="Times New Roman" w:cs="Times New Roman"/>
          <w:b/>
          <w:bCs/>
        </w:rPr>
        <w:t>REFINE</w:t>
      </w:r>
      <w:r w:rsidRPr="00B00B3E">
        <w:rPr>
          <w:rFonts w:ascii="Times New Roman" w:hAnsi="Times New Roman" w:cs="Times New Roman"/>
        </w:rPr>
        <w:t>: Evaluate &amp; Modify Results, Outcomes, and or Solutions</w:t>
      </w:r>
    </w:p>
    <w:p w14:paraId="044C6EA4" w14:textId="6757CFD8" w:rsidR="008E2E3F" w:rsidRPr="00B00B3E" w:rsidRDefault="008E2E3F" w:rsidP="00284C48">
      <w:pPr>
        <w:rPr>
          <w:rFonts w:ascii="Times New Roman" w:hAnsi="Times New Roman" w:cs="Times New Roman"/>
          <w:b/>
        </w:rPr>
      </w:pPr>
    </w:p>
    <w:p w14:paraId="5EDD9972" w14:textId="706367E8" w:rsidR="008E2E3F" w:rsidRPr="00B00B3E" w:rsidRDefault="008E2E3F" w:rsidP="00284C48">
      <w:pPr>
        <w:rPr>
          <w:rFonts w:ascii="Times New Roman" w:hAnsi="Times New Roman" w:cs="Times New Roman"/>
          <w:b/>
        </w:rPr>
      </w:pPr>
    </w:p>
    <w:p w14:paraId="3FC2190C" w14:textId="309614BC" w:rsidR="008E2E3F" w:rsidRPr="00B00B3E" w:rsidRDefault="008E2E3F" w:rsidP="00284C48">
      <w:pPr>
        <w:rPr>
          <w:rFonts w:ascii="Times New Roman" w:hAnsi="Times New Roman" w:cs="Times New Roman"/>
          <w:b/>
        </w:rPr>
      </w:pPr>
    </w:p>
    <w:p w14:paraId="6143A637" w14:textId="70B674AD" w:rsidR="00252236" w:rsidRPr="00B00B3E" w:rsidRDefault="00252236" w:rsidP="00284C48">
      <w:pPr>
        <w:rPr>
          <w:rFonts w:ascii="Times New Roman" w:hAnsi="Times New Roman" w:cs="Times New Roman"/>
          <w:b/>
        </w:rPr>
      </w:pPr>
    </w:p>
    <w:sectPr w:rsidR="00252236" w:rsidRPr="00B00B3E" w:rsidSect="003D442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DA931" w14:textId="77777777" w:rsidR="00C2351C" w:rsidRDefault="00C2351C" w:rsidP="000125BB">
      <w:r>
        <w:separator/>
      </w:r>
    </w:p>
  </w:endnote>
  <w:endnote w:type="continuationSeparator" w:id="0">
    <w:p w14:paraId="11AAFB3D" w14:textId="77777777" w:rsidR="00C2351C" w:rsidRDefault="00C2351C" w:rsidP="0001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D5C55" w14:textId="77777777" w:rsidR="00746AAC" w:rsidRDefault="00746AAC" w:rsidP="003B57E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7BFAD9" w14:textId="77777777" w:rsidR="00746AAC" w:rsidRDefault="00746AAC" w:rsidP="00746A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703C7" w14:textId="6ED3F4B5" w:rsidR="00746AAC" w:rsidRPr="00B00B3E" w:rsidRDefault="00B00B3E" w:rsidP="00B00B3E">
    <w:pPr>
      <w:pStyle w:val="Footer"/>
      <w:rPr>
        <w:rFonts w:ascii="Times New Roman" w:hAnsi="Times New Roman"/>
        <w:sz w:val="16"/>
        <w:szCs w:val="16"/>
      </w:rPr>
    </w:pPr>
    <w:r w:rsidRPr="00FF6408">
      <w:rPr>
        <w:rFonts w:ascii="Times New Roman" w:hAnsi="Times New Roman"/>
        <w:sz w:val="16"/>
        <w:szCs w:val="16"/>
        <w:vertAlign w:val="superscript"/>
      </w:rPr>
      <w:t>©</w:t>
    </w:r>
    <w:r w:rsidRPr="00FF6408">
      <w:rPr>
        <w:rFonts w:ascii="Times New Roman" w:hAnsi="Times New Roman"/>
        <w:sz w:val="16"/>
        <w:szCs w:val="16"/>
      </w:rPr>
      <w:t xml:space="preserve">2018 Horizons </w:t>
    </w:r>
    <w:proofErr w:type="gramStart"/>
    <w:r w:rsidRPr="00FF6408">
      <w:rPr>
        <w:rFonts w:ascii="Times New Roman" w:hAnsi="Times New Roman"/>
        <w:sz w:val="16"/>
        <w:szCs w:val="16"/>
      </w:rPr>
      <w:t>In</w:t>
    </w:r>
    <w:proofErr w:type="gramEnd"/>
    <w:r w:rsidRPr="00FF6408">
      <w:rPr>
        <w:rFonts w:ascii="Times New Roman" w:hAnsi="Times New Roman"/>
        <w:sz w:val="16"/>
        <w:szCs w:val="16"/>
      </w:rPr>
      <w:t xml:space="preserve"> Learning LLC. www.ConstantHine.com</w:t>
    </w:r>
    <w:r>
      <w:rPr>
        <w:rFonts w:ascii="Times New Roman" w:hAnsi="Times New Roman"/>
        <w:sz w:val="16"/>
        <w:szCs w:val="16"/>
      </w:rPr>
      <w:t xml:space="preserve">. </w:t>
    </w:r>
    <w:r w:rsidRPr="00FF6408">
      <w:rPr>
        <w:rFonts w:ascii="Times New Roman" w:hAnsi="Times New Roman"/>
        <w:sz w:val="16"/>
        <w:szCs w:val="16"/>
      </w:rPr>
      <w:t>Permission granted to modify as needed</w:t>
    </w:r>
    <w:r>
      <w:rPr>
        <w:rFonts w:ascii="Times New Roman" w:hAnsi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10527" w14:textId="77777777" w:rsidR="00C2351C" w:rsidRDefault="00C2351C" w:rsidP="000125BB">
      <w:r>
        <w:separator/>
      </w:r>
    </w:p>
  </w:footnote>
  <w:footnote w:type="continuationSeparator" w:id="0">
    <w:p w14:paraId="3217020D" w14:textId="77777777" w:rsidR="00C2351C" w:rsidRDefault="00C2351C" w:rsidP="00012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ECFA8" w14:textId="77777777" w:rsidR="005B0EB2" w:rsidRPr="00AD1BE2" w:rsidRDefault="005B0EB2" w:rsidP="005B0EB2">
    <w:pPr>
      <w:jc w:val="center"/>
      <w:rPr>
        <w:b/>
        <w:color w:val="EEECE1"/>
      </w:rPr>
    </w:pPr>
    <w:r>
      <w:rPr>
        <w:noProof/>
      </w:rPr>
      <w:drawing>
        <wp:inline distT="0" distB="0" distL="0" distR="0" wp14:anchorId="7E70D593" wp14:editId="49BE7771">
          <wp:extent cx="338576" cy="262742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ne_Logocolor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324" cy="277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411288" w14:textId="77777777" w:rsidR="005B0EB2" w:rsidRPr="006D64E7" w:rsidRDefault="005B0EB2" w:rsidP="005B0EB2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 xml:space="preserve">Horizons </w:t>
    </w:r>
    <w:proofErr w:type="gramStart"/>
    <w:r w:rsidRPr="006D64E7">
      <w:rPr>
        <w:rFonts w:ascii="Times" w:hAnsi="Times" w:cs="Apple Chancery"/>
        <w:b/>
        <w:color w:val="7030A0"/>
      </w:rPr>
      <w:t>In</w:t>
    </w:r>
    <w:proofErr w:type="gramEnd"/>
    <w:r w:rsidRPr="006D64E7">
      <w:rPr>
        <w:rFonts w:ascii="Times" w:hAnsi="Times" w:cs="Apple Chancery"/>
        <w:b/>
        <w:color w:val="7030A0"/>
      </w:rPr>
      <w:t xml:space="preserve"> Learning</w:t>
    </w:r>
  </w:p>
  <w:p w14:paraId="48CD8B65" w14:textId="38EAB997" w:rsidR="00BA1D58" w:rsidRPr="00675A1D" w:rsidRDefault="00BA1D58" w:rsidP="00BA1D58">
    <w:pPr>
      <w:pStyle w:val="Header"/>
      <w:tabs>
        <w:tab w:val="clear" w:pos="4680"/>
        <w:tab w:val="clear" w:pos="9360"/>
        <w:tab w:val="left" w:pos="4064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1BCEF54"/>
    <w:lvl w:ilvl="0">
      <w:start w:val="1"/>
      <w:numFmt w:val="decimal"/>
      <w:pStyle w:val="ListNumber"/>
      <w:lvlText w:val="%1."/>
      <w:lvlJc w:val="left"/>
      <w:pPr>
        <w:ind w:left="1440" w:hanging="360"/>
      </w:pPr>
      <w:rPr>
        <w:rFonts w:hint="default"/>
      </w:rPr>
    </w:lvl>
  </w:abstractNum>
  <w:abstractNum w:abstractNumId="1" w15:restartNumberingAfterBreak="0">
    <w:nsid w:val="017C0F38"/>
    <w:multiLevelType w:val="hybridMultilevel"/>
    <w:tmpl w:val="2174D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43B78"/>
    <w:multiLevelType w:val="hybridMultilevel"/>
    <w:tmpl w:val="63624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7D1A96"/>
    <w:multiLevelType w:val="hybridMultilevel"/>
    <w:tmpl w:val="263C1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41DF5"/>
    <w:multiLevelType w:val="hybridMultilevel"/>
    <w:tmpl w:val="F96645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C720A"/>
    <w:multiLevelType w:val="hybridMultilevel"/>
    <w:tmpl w:val="5F4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610EB"/>
    <w:multiLevelType w:val="hybridMultilevel"/>
    <w:tmpl w:val="937EE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D1C6C"/>
    <w:multiLevelType w:val="hybridMultilevel"/>
    <w:tmpl w:val="8F9E16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5D34B3"/>
    <w:multiLevelType w:val="hybridMultilevel"/>
    <w:tmpl w:val="ED020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E0F15"/>
    <w:multiLevelType w:val="hybridMultilevel"/>
    <w:tmpl w:val="DBD29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2747B"/>
    <w:multiLevelType w:val="hybridMultilevel"/>
    <w:tmpl w:val="1772EC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A131C1"/>
    <w:multiLevelType w:val="hybridMultilevel"/>
    <w:tmpl w:val="60B2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F72F1"/>
    <w:multiLevelType w:val="hybridMultilevel"/>
    <w:tmpl w:val="AF862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B7193"/>
    <w:multiLevelType w:val="hybridMultilevel"/>
    <w:tmpl w:val="BA1AEB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F4C6729"/>
    <w:multiLevelType w:val="hybridMultilevel"/>
    <w:tmpl w:val="9B42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14"/>
  </w:num>
  <w:num w:numId="7">
    <w:abstractNumId w:val="2"/>
  </w:num>
  <w:num w:numId="8">
    <w:abstractNumId w:val="10"/>
  </w:num>
  <w:num w:numId="9">
    <w:abstractNumId w:val="3"/>
  </w:num>
  <w:num w:numId="10">
    <w:abstractNumId w:val="1"/>
  </w:num>
  <w:num w:numId="11">
    <w:abstractNumId w:val="15"/>
  </w:num>
  <w:num w:numId="12">
    <w:abstractNumId w:val="12"/>
  </w:num>
  <w:num w:numId="13">
    <w:abstractNumId w:val="13"/>
  </w:num>
  <w:num w:numId="14">
    <w:abstractNumId w:val="5"/>
  </w:num>
  <w:num w:numId="15">
    <w:abstractNumId w:val="0"/>
  </w:num>
  <w:num w:numId="16">
    <w:abstractNumId w:val="0"/>
    <w:lvlOverride w:ilvl="0">
      <w:startOverride w:val="1"/>
    </w:lvlOverride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50"/>
    <w:rsid w:val="00003D16"/>
    <w:rsid w:val="00007254"/>
    <w:rsid w:val="000125BB"/>
    <w:rsid w:val="000424C9"/>
    <w:rsid w:val="000C635C"/>
    <w:rsid w:val="000C7660"/>
    <w:rsid w:val="00141C96"/>
    <w:rsid w:val="00252236"/>
    <w:rsid w:val="00270CCA"/>
    <w:rsid w:val="00284C48"/>
    <w:rsid w:val="002D3DFB"/>
    <w:rsid w:val="00330035"/>
    <w:rsid w:val="003600D5"/>
    <w:rsid w:val="00370669"/>
    <w:rsid w:val="00393A2B"/>
    <w:rsid w:val="003A132B"/>
    <w:rsid w:val="003A2114"/>
    <w:rsid w:val="003A3D17"/>
    <w:rsid w:val="003D7E1F"/>
    <w:rsid w:val="003E77BB"/>
    <w:rsid w:val="003F3D44"/>
    <w:rsid w:val="00461E49"/>
    <w:rsid w:val="004713B1"/>
    <w:rsid w:val="00520C2D"/>
    <w:rsid w:val="00526EBB"/>
    <w:rsid w:val="005473E2"/>
    <w:rsid w:val="00590D4A"/>
    <w:rsid w:val="005B0EB2"/>
    <w:rsid w:val="00610526"/>
    <w:rsid w:val="00640F8E"/>
    <w:rsid w:val="00675A1D"/>
    <w:rsid w:val="007337FF"/>
    <w:rsid w:val="00746AAC"/>
    <w:rsid w:val="007C39D5"/>
    <w:rsid w:val="007E78BD"/>
    <w:rsid w:val="00822BB9"/>
    <w:rsid w:val="00826766"/>
    <w:rsid w:val="0083663D"/>
    <w:rsid w:val="00853FF2"/>
    <w:rsid w:val="008A1F57"/>
    <w:rsid w:val="008B7950"/>
    <w:rsid w:val="008E0E84"/>
    <w:rsid w:val="008E2E3F"/>
    <w:rsid w:val="00996565"/>
    <w:rsid w:val="009B2E4E"/>
    <w:rsid w:val="00A147E4"/>
    <w:rsid w:val="00AA1E88"/>
    <w:rsid w:val="00B00B3E"/>
    <w:rsid w:val="00B01E6C"/>
    <w:rsid w:val="00BA1D58"/>
    <w:rsid w:val="00BC07CC"/>
    <w:rsid w:val="00BC1AFC"/>
    <w:rsid w:val="00BD654B"/>
    <w:rsid w:val="00C2351C"/>
    <w:rsid w:val="00CB3FA3"/>
    <w:rsid w:val="00D16391"/>
    <w:rsid w:val="00DE6790"/>
    <w:rsid w:val="00E16924"/>
    <w:rsid w:val="00F134BA"/>
    <w:rsid w:val="00F1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395AE"/>
  <w15:chartTrackingRefBased/>
  <w15:docId w15:val="{E5374838-F4B8-0742-88D0-24E92579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A1D58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1D58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6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80FF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6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80FF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6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80FF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63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3F7F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63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3F7F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63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63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80FF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63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6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25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5BB"/>
  </w:style>
  <w:style w:type="paragraph" w:styleId="Footer">
    <w:name w:val="footer"/>
    <w:basedOn w:val="Normal"/>
    <w:link w:val="FooterChar"/>
    <w:uiPriority w:val="99"/>
    <w:unhideWhenUsed/>
    <w:rsid w:val="000125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5BB"/>
  </w:style>
  <w:style w:type="character" w:styleId="PageNumber">
    <w:name w:val="page number"/>
    <w:basedOn w:val="DefaultParagraphFont"/>
    <w:uiPriority w:val="99"/>
    <w:semiHidden/>
    <w:unhideWhenUsed/>
    <w:rsid w:val="00746AAC"/>
  </w:style>
  <w:style w:type="character" w:customStyle="1" w:styleId="Heading1Char">
    <w:name w:val="Heading 1 Char"/>
    <w:basedOn w:val="DefaultParagraphFont"/>
    <w:link w:val="Heading1"/>
    <w:uiPriority w:val="9"/>
    <w:rsid w:val="00BA1D58"/>
    <w:rPr>
      <w:rFonts w:ascii="Calibri" w:eastAsiaTheme="majorEastAsia" w:hAnsi="Calibri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63D"/>
    <w:rPr>
      <w:rFonts w:asciiTheme="majorHAnsi" w:eastAsiaTheme="majorEastAsia" w:hAnsiTheme="majorHAnsi" w:cstheme="majorBidi"/>
      <w:b/>
      <w:bCs/>
      <w:color w:val="0080FF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63D"/>
    <w:rPr>
      <w:rFonts w:asciiTheme="majorHAnsi" w:eastAsiaTheme="majorEastAsia" w:hAnsiTheme="majorHAnsi" w:cstheme="majorBidi"/>
      <w:b/>
      <w:bCs/>
      <w:color w:val="0080FF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63D"/>
    <w:rPr>
      <w:rFonts w:asciiTheme="majorHAnsi" w:eastAsiaTheme="majorEastAsia" w:hAnsiTheme="majorHAnsi" w:cstheme="majorBidi"/>
      <w:b/>
      <w:bCs/>
      <w:i/>
      <w:iCs/>
      <w:color w:val="0080FF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63D"/>
    <w:rPr>
      <w:rFonts w:asciiTheme="majorHAnsi" w:eastAsiaTheme="majorEastAsia" w:hAnsiTheme="majorHAnsi" w:cstheme="majorBidi"/>
      <w:color w:val="003F7F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63D"/>
    <w:rPr>
      <w:rFonts w:asciiTheme="majorHAnsi" w:eastAsiaTheme="majorEastAsia" w:hAnsiTheme="majorHAnsi" w:cstheme="majorBidi"/>
      <w:i/>
      <w:iCs/>
      <w:color w:val="003F7F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6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63D"/>
    <w:rPr>
      <w:rFonts w:asciiTheme="majorHAnsi" w:eastAsiaTheme="majorEastAsia" w:hAnsiTheme="majorHAnsi" w:cstheme="majorBidi"/>
      <w:color w:val="0080FF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6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3663D"/>
    <w:rPr>
      <w:b/>
      <w:bCs/>
      <w:color w:val="0080FF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3663D"/>
    <w:pPr>
      <w:pBdr>
        <w:bottom w:val="single" w:sz="8" w:space="4" w:color="0080FF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3663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63D"/>
    <w:pPr>
      <w:numPr>
        <w:ilvl w:val="1"/>
      </w:numPr>
    </w:pPr>
    <w:rPr>
      <w:rFonts w:asciiTheme="majorHAnsi" w:eastAsiaTheme="majorEastAsia" w:hAnsiTheme="majorHAnsi" w:cstheme="majorBidi"/>
      <w:i/>
      <w:iCs/>
      <w:color w:val="0080FF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3663D"/>
    <w:rPr>
      <w:rFonts w:asciiTheme="majorHAnsi" w:eastAsiaTheme="majorEastAsia" w:hAnsiTheme="majorHAnsi" w:cstheme="majorBidi"/>
      <w:i/>
      <w:iCs/>
      <w:color w:val="0080FF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10"/>
    <w:qFormat/>
    <w:rsid w:val="0083663D"/>
    <w:rPr>
      <w:b/>
      <w:bCs/>
    </w:rPr>
  </w:style>
  <w:style w:type="character" w:styleId="Emphasis">
    <w:name w:val="Emphasis"/>
    <w:basedOn w:val="DefaultParagraphFont"/>
    <w:uiPriority w:val="20"/>
    <w:qFormat/>
    <w:rsid w:val="0083663D"/>
    <w:rPr>
      <w:i/>
      <w:iCs/>
    </w:rPr>
  </w:style>
  <w:style w:type="paragraph" w:styleId="NoSpacing">
    <w:name w:val="No Spacing"/>
    <w:link w:val="NoSpacingChar"/>
    <w:uiPriority w:val="1"/>
    <w:qFormat/>
    <w:rsid w:val="0083663D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3663D"/>
  </w:style>
  <w:style w:type="paragraph" w:styleId="Quote">
    <w:name w:val="Quote"/>
    <w:basedOn w:val="Normal"/>
    <w:next w:val="Normal"/>
    <w:link w:val="QuoteChar"/>
    <w:uiPriority w:val="29"/>
    <w:qFormat/>
    <w:rsid w:val="0083663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3663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63D"/>
    <w:pPr>
      <w:pBdr>
        <w:bottom w:val="single" w:sz="4" w:space="4" w:color="0080FF" w:themeColor="accent1"/>
      </w:pBdr>
      <w:spacing w:before="200" w:after="280"/>
      <w:ind w:left="936" w:right="936"/>
    </w:pPr>
    <w:rPr>
      <w:b/>
      <w:bCs/>
      <w:i/>
      <w:iCs/>
      <w:color w:val="0080F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63D"/>
    <w:rPr>
      <w:b/>
      <w:bCs/>
      <w:i/>
      <w:iCs/>
      <w:color w:val="0080FF" w:themeColor="accent1"/>
    </w:rPr>
  </w:style>
  <w:style w:type="character" w:styleId="SubtleEmphasis">
    <w:name w:val="Subtle Emphasis"/>
    <w:basedOn w:val="DefaultParagraphFont"/>
    <w:uiPriority w:val="19"/>
    <w:qFormat/>
    <w:rsid w:val="0083663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3663D"/>
    <w:rPr>
      <w:b/>
      <w:bCs/>
      <w:i/>
      <w:iCs/>
      <w:color w:val="0080FF" w:themeColor="accent1"/>
    </w:rPr>
  </w:style>
  <w:style w:type="character" w:styleId="SubtleReference">
    <w:name w:val="Subtle Reference"/>
    <w:basedOn w:val="DefaultParagraphFont"/>
    <w:uiPriority w:val="31"/>
    <w:qFormat/>
    <w:rsid w:val="0083663D"/>
    <w:rPr>
      <w:smallCaps/>
      <w:color w:val="65498E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3663D"/>
    <w:rPr>
      <w:b/>
      <w:bCs/>
      <w:smallCaps/>
      <w:color w:val="65498E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3663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663D"/>
    <w:pPr>
      <w:outlineLvl w:val="9"/>
    </w:pPr>
  </w:style>
  <w:style w:type="paragraph" w:customStyle="1" w:styleId="PersonalName">
    <w:name w:val="Personal Name"/>
    <w:basedOn w:val="Title"/>
    <w:rsid w:val="007337FF"/>
    <w:rPr>
      <w:b/>
      <w:caps/>
      <w:color w:val="000000"/>
      <w:sz w:val="28"/>
      <w:szCs w:val="28"/>
    </w:rPr>
  </w:style>
  <w:style w:type="paragraph" w:customStyle="1" w:styleId="Style1">
    <w:name w:val="Style1"/>
    <w:basedOn w:val="Title"/>
    <w:qFormat/>
    <w:rsid w:val="00BA1D58"/>
    <w:rPr>
      <w:rFonts w:ascii="Calibri" w:hAnsi="Calibri"/>
      <w:b/>
      <w:sz w:val="28"/>
      <w:szCs w:val="28"/>
    </w:rPr>
  </w:style>
  <w:style w:type="paragraph" w:customStyle="1" w:styleId="Style2">
    <w:name w:val="Style2"/>
    <w:basedOn w:val="Title"/>
    <w:qFormat/>
    <w:rsid w:val="008A1F57"/>
    <w:rPr>
      <w:rFonts w:ascii="Calibri" w:hAnsi="Calibri"/>
      <w:b/>
      <w:sz w:val="28"/>
      <w:szCs w:val="28"/>
    </w:rPr>
  </w:style>
  <w:style w:type="paragraph" w:styleId="ListNumber">
    <w:name w:val="List Number"/>
    <w:basedOn w:val="Normal"/>
    <w:uiPriority w:val="11"/>
    <w:qFormat/>
    <w:rsid w:val="008E2E3F"/>
    <w:pPr>
      <w:numPr>
        <w:numId w:val="15"/>
      </w:numPr>
      <w:spacing w:after="160" w:line="259" w:lineRule="auto"/>
      <w:ind w:right="720"/>
    </w:pPr>
    <w:rPr>
      <w:rFonts w:ascii="Arial" w:eastAsiaTheme="minorHAnsi" w:hAnsi="Arial"/>
      <w:color w:val="404040" w:themeColor="text1" w:themeTint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CCA"/>
    <w:rPr>
      <w:rFonts w:ascii="Times New Roman" w:hAnsi="Times New Roman" w:cs="Times New Roman"/>
      <w:sz w:val="2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CCA"/>
    <w:rPr>
      <w:rFonts w:ascii="Times New Roman" w:hAnsi="Times New Roman" w:cs="Times New Roman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E679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DE6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onstanthine/Documents/1.%20HIL%20WORK/WORKSHOPS/Coaching%20for%20Conscious%20Change%20/Coaching%20for%20Conscious%20Change%20(C4CC)-%203%20Day%20Seminar/C4CC%20Handouts/C4CC%20Handout%20Template.dotx" TargetMode="External"/></Relationships>
</file>

<file path=word/theme/theme1.xml><?xml version="1.0" encoding="utf-8"?>
<a:theme xmlns:a="http://schemas.openxmlformats.org/drawingml/2006/main" name="HIL Purple Basic">
  <a:themeElements>
    <a:clrScheme name="HIL Conscious Coaching 1">
      <a:dk1>
        <a:sysClr val="windowText" lastClr="000000"/>
      </a:dk1>
      <a:lt1>
        <a:sysClr val="window" lastClr="FFFFFF"/>
      </a:lt1>
      <a:dk2>
        <a:srgbClr val="000000"/>
      </a:dk2>
      <a:lt2>
        <a:srgbClr val="65498E"/>
      </a:lt2>
      <a:accent1>
        <a:srgbClr val="0080FF"/>
      </a:accent1>
      <a:accent2>
        <a:srgbClr val="65498E"/>
      </a:accent2>
      <a:accent3>
        <a:srgbClr val="C32D2E"/>
      </a:accent3>
      <a:accent4>
        <a:srgbClr val="66CCFF"/>
      </a:accent4>
      <a:accent5>
        <a:srgbClr val="8000FF"/>
      </a:accent5>
      <a:accent6>
        <a:srgbClr val="475A8D"/>
      </a:accent6>
      <a:hlink>
        <a:srgbClr val="0000FF"/>
      </a:hlink>
      <a:folHlink>
        <a:srgbClr val="008040"/>
      </a:folHlink>
    </a:clrScheme>
    <a:fontScheme name="4_Solstice">
      <a:majorFont>
        <a:latin typeface="Gill Sans MT"/>
        <a:ea typeface="ヒラギノ角ゴ ProN W3"/>
        <a:cs typeface="ヒラギノ角ゴ ProN W3"/>
      </a:majorFont>
      <a:minorFont>
        <a:latin typeface="Gill Sans MT"/>
        <a:ea typeface="ヒラギノ角ゴ ProN W3"/>
        <a:cs typeface="ヒラギノ角ゴ ProN W3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400080"/>
        </a:solidFill>
        <a:ln w="12700" cap="flat" cmpd="sng" algn="ctr">
          <a:solidFill>
            <a:srgbClr val="000000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="" xmlns:a14="http://schemas.microsoft.com/office/drawing/2010/main">
              <a:effectLst>
                <a:outerShdw blurRad="63500" dist="38099" dir="2700000" algn="ctr" rotWithShape="0">
                  <a:schemeClr val="bg2">
                    <a:alpha val="74998"/>
                  </a:schemeClr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>
            <a:ln>
              <a:noFill/>
            </a:ln>
            <a:solidFill>
              <a:srgbClr val="000000"/>
            </a:solidFill>
            <a:effectLst/>
            <a:latin typeface="Arial" charset="0"/>
            <a:ea typeface="ヒラギノ角ゴ ProN W3" charset="0"/>
            <a:cs typeface="ヒラギノ角ゴ ProN W3" charset="0"/>
            <a:sym typeface="Arial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400080"/>
        </a:solidFill>
        <a:ln w="12700" cap="flat" cmpd="sng" algn="ctr">
          <a:solidFill>
            <a:srgbClr val="000000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="" xmlns:a14="http://schemas.microsoft.com/office/drawing/2010/main">
              <a:effectLst>
                <a:outerShdw blurRad="63500" dist="38099" dir="2700000" algn="ctr" rotWithShape="0">
                  <a:schemeClr val="bg2">
                    <a:alpha val="74998"/>
                  </a:schemeClr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>
            <a:ln>
              <a:noFill/>
            </a:ln>
            <a:solidFill>
              <a:srgbClr val="000000"/>
            </a:solidFill>
            <a:effectLst/>
            <a:latin typeface="Arial" charset="0"/>
            <a:ea typeface="ヒラギノ角ゴ ProN W3" charset="0"/>
            <a:cs typeface="ヒラギノ角ゴ ProN W3" charset="0"/>
            <a:sym typeface="Arial" charset="0"/>
          </a:defRPr>
        </a:defPPr>
      </a:lstStyle>
    </a:lnDef>
  </a:objectDefaults>
  <a:extraClrSchemeLst>
    <a:extraClrScheme>
      <a:clrScheme name="4_Solstice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C4CC Handout Template.dotx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 Hine</dc:creator>
  <cp:keywords/>
  <dc:description/>
  <cp:lastModifiedBy>Think Small</cp:lastModifiedBy>
  <cp:revision>3</cp:revision>
  <cp:lastPrinted>2018-02-07T00:20:00Z</cp:lastPrinted>
  <dcterms:created xsi:type="dcterms:W3CDTF">2019-08-16T20:00:00Z</dcterms:created>
  <dcterms:modified xsi:type="dcterms:W3CDTF">2019-11-20T14:57:00Z</dcterms:modified>
</cp:coreProperties>
</file>